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D77EED" w:rsidRDefault="00504197" w:rsidP="003D1567">
      <w:pPr>
        <w:spacing w:line="240" w:lineRule="auto"/>
        <w:ind w:firstLine="6804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D77EED">
        <w:rPr>
          <w:rFonts w:ascii="Times New Roman" w:hAnsi="Times New Roman" w:cs="Times New Roman"/>
          <w:i/>
          <w:sz w:val="20"/>
          <w:szCs w:val="24"/>
        </w:rPr>
        <w:t xml:space="preserve">Приложение № </w:t>
      </w:r>
      <w:r w:rsidR="00D3388D" w:rsidRPr="00D77EED">
        <w:rPr>
          <w:rFonts w:ascii="Times New Roman" w:hAnsi="Times New Roman" w:cs="Times New Roman"/>
          <w:i/>
          <w:sz w:val="20"/>
          <w:szCs w:val="24"/>
        </w:rPr>
        <w:t>19</w:t>
      </w:r>
    </w:p>
    <w:p w:rsidR="00A10723" w:rsidRPr="003D1567" w:rsidRDefault="00A10723" w:rsidP="003D1567">
      <w:pPr>
        <w:spacing w:line="240" w:lineRule="auto"/>
        <w:ind w:firstLine="680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7EED">
        <w:rPr>
          <w:rFonts w:ascii="Times New Roman" w:hAnsi="Times New Roman" w:cs="Times New Roman"/>
          <w:i/>
          <w:sz w:val="20"/>
          <w:szCs w:val="24"/>
        </w:rPr>
        <w:t xml:space="preserve">к </w:t>
      </w:r>
      <w:r w:rsidR="003D1567" w:rsidRPr="00D77EED">
        <w:rPr>
          <w:rFonts w:ascii="Times New Roman" w:hAnsi="Times New Roman" w:cs="Times New Roman"/>
          <w:i/>
          <w:sz w:val="20"/>
          <w:szCs w:val="24"/>
        </w:rPr>
        <w:t>У</w:t>
      </w:r>
      <w:r w:rsidRPr="00D77EED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101333" w:rsidRPr="00504197" w:rsidRDefault="00101333" w:rsidP="005041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0723" w:rsidRPr="00504197" w:rsidRDefault="00E934FE" w:rsidP="00504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97">
        <w:rPr>
          <w:rFonts w:ascii="Times New Roman" w:hAnsi="Times New Roman" w:cs="Times New Roman"/>
          <w:b/>
          <w:sz w:val="24"/>
          <w:szCs w:val="24"/>
        </w:rPr>
        <w:t>Порядок расчета лимита остатка денежных средств в кассе</w:t>
      </w:r>
    </w:p>
    <w:p w:rsidR="00101333" w:rsidRPr="00504197" w:rsidRDefault="00101333" w:rsidP="005041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33" w:rsidRPr="00504197" w:rsidRDefault="00504197" w:rsidP="00504197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9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6043D" w:rsidRPr="00504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Лимит остатка наличных денег в кассе устанавливается в соответствии с </w:t>
      </w:r>
      <w:r w:rsidR="00101333" w:rsidRPr="00504197">
        <w:rPr>
          <w:rFonts w:ascii="Times New Roman" w:hAnsi="Times New Roman" w:cs="Times New Roman"/>
          <w:sz w:val="24"/>
          <w:szCs w:val="24"/>
        </w:rPr>
        <w:t>Указанием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101333" w:rsidRDefault="00101333" w:rsidP="00504197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B02" w:rsidRPr="00504197" w:rsidRDefault="003D2B02" w:rsidP="003D2B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197">
        <w:rPr>
          <w:rFonts w:ascii="Times New Roman" w:eastAsia="Times New Roman" w:hAnsi="Times New Roman" w:cs="Times New Roman"/>
          <w:color w:val="000000"/>
          <w:sz w:val="24"/>
          <w:szCs w:val="24"/>
        </w:rPr>
        <w:t>Лимит остатка наличных денег рассчитывается по формуле  L = V/ P * Nc, где:</w:t>
      </w:r>
    </w:p>
    <w:p w:rsidR="003D2B02" w:rsidRPr="00504197" w:rsidRDefault="003D2B02" w:rsidP="003D2B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197">
        <w:rPr>
          <w:rFonts w:ascii="Times New Roman" w:eastAsia="Times New Roman" w:hAnsi="Times New Roman" w:cs="Times New Roman"/>
          <w:color w:val="000000"/>
          <w:sz w:val="24"/>
          <w:szCs w:val="24"/>
        </w:rPr>
        <w:t>L— лимит остатка наличных денег в рублях;</w:t>
      </w:r>
    </w:p>
    <w:p w:rsidR="003D2B02" w:rsidRPr="00504197" w:rsidRDefault="003D2B02" w:rsidP="003D2B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V— объем поступлений наличных денег за выполненные работы, оказанные услуги за расчетный период </w:t>
      </w:r>
      <w:r w:rsidR="00F7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(выручка), </w:t>
      </w:r>
      <w:r w:rsidRPr="00504197">
        <w:rPr>
          <w:rFonts w:ascii="Times New Roman" w:eastAsia="Times New Roman" w:hAnsi="Times New Roman" w:cs="Times New Roman"/>
          <w:color w:val="000000"/>
          <w:sz w:val="24"/>
          <w:szCs w:val="24"/>
        </w:rPr>
        <w:t>в рублях;</w:t>
      </w:r>
    </w:p>
    <w:p w:rsidR="003D2B02" w:rsidRPr="00504197" w:rsidRDefault="003D2B02" w:rsidP="003D2B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197">
        <w:rPr>
          <w:rFonts w:ascii="Times New Roman" w:eastAsia="Times New Roman" w:hAnsi="Times New Roman" w:cs="Times New Roman"/>
          <w:color w:val="000000"/>
          <w:sz w:val="24"/>
          <w:szCs w:val="24"/>
        </w:rPr>
        <w:t>P— расчетный период, за который учитывается объем поступлений наличных денег за выполненные работы, оказанные услуги, в рабочих днях (расчетный период составляет не более 92 рабочих дней);</w:t>
      </w:r>
    </w:p>
    <w:p w:rsidR="003D2B02" w:rsidRDefault="003D2B02" w:rsidP="003D2B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197">
        <w:rPr>
          <w:rFonts w:ascii="Times New Roman" w:eastAsia="Times New Roman" w:hAnsi="Times New Roman" w:cs="Times New Roman"/>
          <w:color w:val="000000"/>
          <w:sz w:val="24"/>
          <w:szCs w:val="24"/>
        </w:rPr>
        <w:t>Nc— период времени между днями сдачи в банк наличных денег, поступивших за выполненные работы, оказанные услуги, в рабочих днях. Указанный период времени не должен превышать семи рабочих дней, а при расположении филиала в населенном пункте, в котором отсутствует банк, — четырнадцати рабочих дней.</w:t>
      </w:r>
      <w:r w:rsidR="003D1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3D1567" w:rsidRDefault="003D1567" w:rsidP="003D2B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567" w:rsidRDefault="003D1567" w:rsidP="003D2B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2"/>
      </w:tblGrid>
      <w:tr w:rsidR="003D1567" w:rsidRPr="003D2B02" w:rsidTr="003D1567">
        <w:trPr>
          <w:trHeight w:val="594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567" w:rsidRPr="003D2B02" w:rsidRDefault="003D1567" w:rsidP="00FC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РАСЧЕТ </w:t>
            </w:r>
          </w:p>
        </w:tc>
      </w:tr>
      <w:tr w:rsidR="003D1567" w:rsidRPr="003D2B02" w:rsidTr="003D1567">
        <w:trPr>
          <w:trHeight w:val="594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567" w:rsidRPr="003D2B02" w:rsidRDefault="003D1567" w:rsidP="00FC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лимита остатка наличных денег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3D2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Y="362"/>
        <w:tblW w:w="850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828"/>
        <w:gridCol w:w="1275"/>
        <w:gridCol w:w="1274"/>
      </w:tblGrid>
      <w:tr w:rsidR="003D1567" w:rsidRPr="003D2B02" w:rsidTr="003D1567">
        <w:trPr>
          <w:trHeight w:val="1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структурного подразделения филиала где находится кассовый аппарат, адрес местонахождения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(выручка)</w:t>
            </w: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кв.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(лимит):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Nc</w:t>
            </w:r>
          </w:p>
        </w:tc>
      </w:tr>
      <w:tr w:rsidR="003D1567" w:rsidRPr="003D2B02" w:rsidTr="003D1567">
        <w:trPr>
          <w:trHeight w:val="29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8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5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1567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5955" w:type="dxa"/>
            <w:gridSpan w:val="3"/>
            <w:shd w:val="clear" w:color="auto" w:fill="auto"/>
          </w:tcPr>
          <w:p w:rsidR="003D1567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5955" w:type="dxa"/>
            <w:gridSpan w:val="3"/>
            <w:shd w:val="clear" w:color="auto" w:fill="auto"/>
          </w:tcPr>
          <w:p w:rsidR="003D1567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5955" w:type="dxa"/>
            <w:gridSpan w:val="3"/>
            <w:shd w:val="clear" w:color="auto" w:fill="auto"/>
          </w:tcPr>
          <w:p w:rsidR="003D1567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5955" w:type="dxa"/>
            <w:gridSpan w:val="3"/>
            <w:shd w:val="clear" w:color="auto" w:fill="auto"/>
          </w:tcPr>
          <w:p w:rsidR="003D1567" w:rsidRDefault="003D1567" w:rsidP="003D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1567" w:rsidRPr="003D2B02" w:rsidTr="003D1567">
        <w:trPr>
          <w:trHeight w:val="268"/>
        </w:trPr>
        <w:tc>
          <w:tcPr>
            <w:tcW w:w="8504" w:type="dxa"/>
            <w:gridSpan w:val="5"/>
            <w:shd w:val="clear" w:color="auto" w:fill="auto"/>
          </w:tcPr>
          <w:p w:rsidR="003D1567" w:rsidRDefault="003D1567" w:rsidP="003D15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произвел: _____________________________ / ________________ / _________________</w:t>
            </w:r>
          </w:p>
          <w:p w:rsidR="003D1567" w:rsidRPr="00F7752B" w:rsidRDefault="003D1567" w:rsidP="003D15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ФИО</w:t>
            </w:r>
          </w:p>
          <w:p w:rsidR="003D1567" w:rsidRPr="003D2B02" w:rsidRDefault="003D1567" w:rsidP="003D1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2B02" w:rsidRDefault="003D2B02" w:rsidP="0050419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3D2B02" w:rsidSect="003D1567">
          <w:pgSz w:w="11906" w:h="16838"/>
          <w:pgMar w:top="709" w:right="1134" w:bottom="56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111F7" w:rsidRDefault="00F111F7" w:rsidP="006A1F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111F7" w:rsidSect="003D15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46" w:rsidRDefault="00AE5C46" w:rsidP="00E84B07">
      <w:pPr>
        <w:spacing w:after="0" w:line="240" w:lineRule="auto"/>
      </w:pPr>
      <w:r>
        <w:separator/>
      </w:r>
    </w:p>
  </w:endnote>
  <w:endnote w:type="continuationSeparator" w:id="0">
    <w:p w:rsidR="00AE5C46" w:rsidRDefault="00AE5C46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46" w:rsidRDefault="00AE5C46" w:rsidP="00E84B07">
      <w:pPr>
        <w:spacing w:after="0" w:line="240" w:lineRule="auto"/>
      </w:pPr>
      <w:r>
        <w:separator/>
      </w:r>
    </w:p>
  </w:footnote>
  <w:footnote w:type="continuationSeparator" w:id="0">
    <w:p w:rsidR="00AE5C46" w:rsidRDefault="00AE5C46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84A63"/>
    <w:rsid w:val="0009267B"/>
    <w:rsid w:val="00093345"/>
    <w:rsid w:val="000A26FC"/>
    <w:rsid w:val="000A581F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30967"/>
    <w:rsid w:val="00375A01"/>
    <w:rsid w:val="00376617"/>
    <w:rsid w:val="0038073C"/>
    <w:rsid w:val="00380A48"/>
    <w:rsid w:val="003821B6"/>
    <w:rsid w:val="00390665"/>
    <w:rsid w:val="00391466"/>
    <w:rsid w:val="00395376"/>
    <w:rsid w:val="003A2B4E"/>
    <w:rsid w:val="003A6F6C"/>
    <w:rsid w:val="003A749A"/>
    <w:rsid w:val="003A7A74"/>
    <w:rsid w:val="003B0346"/>
    <w:rsid w:val="003B1329"/>
    <w:rsid w:val="003C5D27"/>
    <w:rsid w:val="003D1567"/>
    <w:rsid w:val="003D2B02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04197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37A3"/>
    <w:rsid w:val="006855F7"/>
    <w:rsid w:val="006A1F85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E49AE"/>
    <w:rsid w:val="007F5538"/>
    <w:rsid w:val="00815506"/>
    <w:rsid w:val="00831E8D"/>
    <w:rsid w:val="0083231F"/>
    <w:rsid w:val="00852085"/>
    <w:rsid w:val="00852153"/>
    <w:rsid w:val="0088700B"/>
    <w:rsid w:val="00890754"/>
    <w:rsid w:val="008B26D0"/>
    <w:rsid w:val="008C7043"/>
    <w:rsid w:val="008D5AA8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55FB6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E5C46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4513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3388D"/>
    <w:rsid w:val="00D34B8B"/>
    <w:rsid w:val="00D54B21"/>
    <w:rsid w:val="00D7017D"/>
    <w:rsid w:val="00D77EE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7752B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EF0D-B702-4517-8135-1C278F7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A5FD-03F3-4456-955F-EB502C6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</cp:revision>
  <cp:lastPrinted>2022-02-02T08:59:00Z</cp:lastPrinted>
  <dcterms:created xsi:type="dcterms:W3CDTF">2013-04-17T06:06:00Z</dcterms:created>
  <dcterms:modified xsi:type="dcterms:W3CDTF">2022-02-02T08:59:00Z</dcterms:modified>
</cp:coreProperties>
</file>